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 are creating an app that will allow a tourist to request a variety of services on demand. Such as motorbike rentals, in room massage, pick up and laundry delivery service, maid cleaning service, etc.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We want to design a splash page that tourists will initially go to when they want to choose a service that we offer.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INSTRUCTIONS: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This page must speak to tourists in Phuket, Thailand. Should be Thailand Island theme.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UP 2 YOU (logo)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CONTENT: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ALL YOU NEED WHILE TRAVELING IN PHUKET, THAILAND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CHOOSE A SERVICE BELOW TO GET STARTED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MOTORBIKE RENTALS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ACTIVITY AND TOUR PACKAGES (COMING SOON)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LAUNDRY PICK UP AND DELIVER SERVICE (COMING SOON) 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MAID SERVICE (COMING SOON) 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MASSAGE SERVICE TO YOUR ROOM (COMING SOON) 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VISA SERVICE (COMING SOON)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